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42F8" w:rsidRDefault="006F42F8" w:rsidP="006F42F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07C43">
        <w:rPr>
          <w:rFonts w:ascii="TH SarabunPSK" w:hAnsi="TH SarabunPSK" w:cs="TH SarabunPSK"/>
          <w:b/>
          <w:bCs/>
          <w:sz w:val="32"/>
          <w:szCs w:val="32"/>
          <w:cs/>
        </w:rPr>
        <w:t>ชื่อวิจัย</w:t>
      </w:r>
      <w:bookmarkStart w:id="0" w:name="_Hlk176183157"/>
      <w:r w:rsidRPr="00407C43">
        <w:rPr>
          <w:rFonts w:ascii="TH SarabunPSK" w:hAnsi="TH SarabunPSK" w:cs="TH SarabunPSK"/>
          <w:sz w:val="32"/>
          <w:szCs w:val="32"/>
          <w:cs/>
        </w:rPr>
        <w:tab/>
      </w:r>
      <w:r w:rsidRPr="00407C43">
        <w:rPr>
          <w:rFonts w:ascii="TH SarabunPSK" w:hAnsi="TH SarabunPSK" w:cs="TH SarabunPSK"/>
          <w:sz w:val="32"/>
          <w:szCs w:val="32"/>
          <w:cs/>
        </w:rPr>
        <w:tab/>
      </w:r>
      <w:bookmarkEnd w:id="0"/>
      <w:r w:rsidRPr="000E768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พัฒนาผลสัมฤทธิ์ทางการเรียน เรื่อง ทักษะอาชีพและอาชีพในศตวรรษที่ 21</w:t>
      </w:r>
    </w:p>
    <w:p w:rsidR="006F42F8" w:rsidRDefault="006F42F8" w:rsidP="006F42F8">
      <w:pPr>
        <w:spacing w:after="0" w:line="240" w:lineRule="auto"/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บูรณาการบนพื้นฐานวัฒนธรรมวิถีน่านโดยใช้แบบสอบถาม ในรายวิชางานส่งเสริมอาชีพเพื่อการมีงานทำ </w:t>
      </w:r>
      <w:r w:rsidRPr="00214FB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20211 สำหรับนักเรียนชั้นมัธยมศึกษาปีที่ 2</w:t>
      </w:r>
    </w:p>
    <w:p w:rsidR="006F42F8" w:rsidRDefault="006F42F8" w:rsidP="006F42F8">
      <w:pPr>
        <w:spacing w:after="120" w:line="240" w:lineRule="auto"/>
        <w:ind w:left="144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โรงเรียนท่าวังผาพิทยาค</w:t>
      </w:r>
      <w:bookmarkStart w:id="1" w:name="_GoBack"/>
      <w:bookmarkEnd w:id="1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ม</w:t>
      </w:r>
    </w:p>
    <w:p w:rsidR="006F42F8" w:rsidRDefault="006F42F8" w:rsidP="006F42F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07C43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ผู้ทำวิจัย</w:t>
      </w:r>
      <w:r w:rsidRPr="00407C4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นางสาวเรณู   สุทธน้อย </w:t>
      </w:r>
    </w:p>
    <w:p w:rsidR="006F42F8" w:rsidRPr="00407C43" w:rsidRDefault="006F42F8" w:rsidP="006F42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7C43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407C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1/2568</w:t>
      </w:r>
    </w:p>
    <w:p w:rsidR="006F42F8" w:rsidRDefault="006F42F8" w:rsidP="006F42F8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6F42F8" w:rsidRPr="00312569" w:rsidRDefault="006F42F8" w:rsidP="006F42F8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569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6F42F8" w:rsidRPr="00312569" w:rsidRDefault="006F42F8" w:rsidP="006F42F8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</w:p>
    <w:p w:rsidR="006F42F8" w:rsidRPr="00E60B34" w:rsidRDefault="006F42F8" w:rsidP="006F42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0A5D">
        <w:rPr>
          <w:rFonts w:ascii="TH SarabunPSK" w:hAnsi="TH SarabunPSK" w:cs="TH SarabunPSK"/>
          <w:sz w:val="32"/>
          <w:szCs w:val="32"/>
          <w:cs/>
        </w:rPr>
        <w:t>การวิจัยเรื่อง</w:t>
      </w:r>
      <w:r w:rsidRPr="00620A5D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620A5D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พัฒนาผลสัมฤทธิ์ทางการเรียน เรื่อง ทักษะอาชีพและอาชีพในศตวรรษที่ 21</w:t>
      </w:r>
      <w:r w:rsidRPr="00620A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620A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บูรณาการบนพื้นฐานวัฒนธรรมวิถีน่านโดยใช้แบบสอบถาม ในรายวิชางานส่งเสริมอาชีพเพื่อการมีงานทำ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20A5D">
        <w:rPr>
          <w:rFonts w:ascii="TH SarabunPSK" w:hAnsi="TH SarabunPSK" w:cs="TH SarabunPSK" w:hint="cs"/>
          <w:color w:val="000000"/>
          <w:sz w:val="32"/>
          <w:szCs w:val="32"/>
          <w:cs/>
        </w:rPr>
        <w:t>รหัสวิชา ง20211 สำหรับนักเรียนชั้นมัธยมศึกษาปีที่ 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/3</w:t>
      </w:r>
      <w:r w:rsidRPr="00620A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20A5D"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โรงเรียนท่าวังผาพิทยาคม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A5D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 </w:t>
      </w:r>
      <w:r w:rsidRPr="00620A5D">
        <w:rPr>
          <w:rFonts w:ascii="TH SarabunPSK" w:hAnsi="TH SarabunPSK" w:cs="TH SarabunPSK"/>
          <w:sz w:val="32"/>
          <w:szCs w:val="32"/>
        </w:rPr>
        <w:t xml:space="preserve">1)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Pr="002F4E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พัฒนาผลสัมฤทธิ์ทางการเรียน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2F4E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ทักษะอาชีพและอาชีพในศตวรรษที่ 21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ของนักเรียน</w:t>
      </w:r>
      <w:r w:rsidRPr="002F4E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ชั้นมัธยมศึกษาปีที่ 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/3</w:t>
      </w:r>
      <w:r w:rsidRPr="002F4E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</w:t>
      </w:r>
      <w:r w:rsidRPr="002F4E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ท่าวังผาพิทยาคม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โดยใช้แบบสอบถาม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เพื่อทดลองใช้รูปแบบการ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จัดการเรียนการสอนโดยใช้แบบสอบถาม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เพื่อส่งเสริมทักษะชีวิตและอาชีพในศตวรรษที่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21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เพื่อประเมินผลการใช้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แบบสอบถามในการจัดการเรียนการสอน เรื่อง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ทักษะชีวิตและอาชีพในศตวรรษที่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21 </w:t>
      </w:r>
      <w:r w:rsidRPr="002F4E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กลุ่มตัวอย่าง ได้แก่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นักเรียนชั้นมัธยมศึกษาปีที่ 2/3 โรงเรียนท่าวังผาพิทยาคม</w:t>
      </w:r>
      <w:r w:rsidRPr="00E60B3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E60B3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E60B3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40</w:t>
      </w:r>
      <w:r w:rsidRPr="00E60B34">
        <w:rPr>
          <w:rFonts w:ascii="TH SarabunPSK" w:hAnsi="TH SarabunPSK" w:cs="TH SarabunPSK"/>
          <w:sz w:val="32"/>
          <w:szCs w:val="32"/>
        </w:rPr>
        <w:t xml:space="preserve"> </w:t>
      </w:r>
      <w:r w:rsidRPr="00E60B34">
        <w:rPr>
          <w:rFonts w:ascii="TH SarabunPSK" w:hAnsi="TH SarabunPSK" w:cs="TH SarabunPSK"/>
          <w:sz w:val="32"/>
          <w:szCs w:val="32"/>
          <w:cs/>
        </w:rPr>
        <w:t>คน ได้มาโดยการเลือกแบบเจาะจง เครื่องมือ ประกอบด้วย แบบประเมิน</w:t>
      </w:r>
      <w:r w:rsidRPr="00E60B34">
        <w:rPr>
          <w:rFonts w:ascii="TH SarabunPSK" w:hAnsi="TH SarabunPSK" w:cs="TH SarabunPSK"/>
          <w:sz w:val="32"/>
          <w:szCs w:val="32"/>
        </w:rPr>
        <w:t xml:space="preserve">, </w:t>
      </w:r>
      <w:r w:rsidRPr="00E60B34">
        <w:rPr>
          <w:rFonts w:ascii="TH SarabunPSK" w:hAnsi="TH SarabunPSK" w:cs="TH SarabunPSK"/>
          <w:sz w:val="32"/>
          <w:szCs w:val="32"/>
          <w:cs/>
        </w:rPr>
        <w:t>แบบสอบถาม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0B34">
        <w:rPr>
          <w:rFonts w:ascii="TH SarabunPSK" w:hAnsi="TH SarabunPSK" w:cs="TH SarabunPSK"/>
          <w:sz w:val="32"/>
          <w:szCs w:val="32"/>
          <w:cs/>
        </w:rPr>
        <w:t>และแบบทดสอบ สถิติพื้นฐาน ได้แก่ ค่าร้อยละ ค่าเฉลี่ย (</w:t>
      </w:r>
      <w:r w:rsidRPr="00E60B34">
        <w:rPr>
          <w:rFonts w:ascii="TH SarabunPSK" w:hAnsi="TH SarabunPSK" w:cs="TH SarabunPSK"/>
          <w:sz w:val="32"/>
          <w:szCs w:val="32"/>
        </w:rPr>
        <w:t xml:space="preserve">X) </w:t>
      </w:r>
      <w:r w:rsidRPr="00E60B34">
        <w:rPr>
          <w:rFonts w:ascii="TH SarabunPSK" w:hAnsi="TH SarabunPSK" w:cs="TH SarabunPSK"/>
          <w:sz w:val="32"/>
          <w:szCs w:val="32"/>
          <w:cs/>
        </w:rPr>
        <w:t>ค่าเบี่ยงเบนมาตรฐาน (</w:t>
      </w:r>
      <w:r w:rsidRPr="00E60B34">
        <w:rPr>
          <w:rFonts w:ascii="TH SarabunPSK" w:hAnsi="TH SarabunPSK" w:cs="TH SarabunPSK"/>
          <w:sz w:val="32"/>
          <w:szCs w:val="32"/>
        </w:rPr>
        <w:t xml:space="preserve">S.D.) </w:t>
      </w:r>
      <w:r w:rsidRPr="00E60B34">
        <w:rPr>
          <w:rFonts w:ascii="TH SarabunPSK" w:hAnsi="TH SarabunPSK" w:cs="TH SarabunPSK"/>
          <w:sz w:val="32"/>
          <w:szCs w:val="32"/>
          <w:cs/>
        </w:rPr>
        <w:t xml:space="preserve">และ ค่า </w:t>
      </w:r>
      <w:r w:rsidRPr="00E60B34">
        <w:rPr>
          <w:rFonts w:ascii="TH SarabunPSK" w:hAnsi="TH SarabunPSK" w:cs="TH SarabunPSK"/>
          <w:sz w:val="32"/>
          <w:szCs w:val="32"/>
        </w:rPr>
        <w:t>t-test</w:t>
      </w:r>
    </w:p>
    <w:p w:rsidR="006F42F8" w:rsidRPr="00E60B34" w:rsidRDefault="006F42F8" w:rsidP="006F42F8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E60B34">
        <w:rPr>
          <w:rFonts w:ascii="TH SarabunPSK" w:hAnsi="TH SarabunPSK" w:cs="TH SarabunPSK"/>
          <w:sz w:val="32"/>
          <w:szCs w:val="32"/>
          <w:cs/>
        </w:rPr>
        <w:t>ผลการวิจัยพบว่าผลการทดลองใช้</w:t>
      </w:r>
      <w:r>
        <w:rPr>
          <w:rFonts w:ascii="TH SarabunPSK" w:hAnsi="TH SarabunPSK" w:cs="TH SarabunPSK" w:hint="cs"/>
          <w:sz w:val="32"/>
          <w:szCs w:val="32"/>
          <w:cs/>
        </w:rPr>
        <w:t>แบบสอบถาม</w:t>
      </w:r>
      <w:r w:rsidRPr="00E60B34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>
        <w:rPr>
          <w:rFonts w:ascii="TH SarabunPSK" w:hAnsi="TH SarabunPSK" w:cs="TH SarabunPSK" w:hint="cs"/>
          <w:sz w:val="32"/>
          <w:szCs w:val="32"/>
          <w:cs/>
        </w:rPr>
        <w:t>พัฒนาผลสัมฤทธิ์ทางการเรียน เรื่อง</w:t>
      </w:r>
      <w:r w:rsidRPr="00E60B34">
        <w:rPr>
          <w:rFonts w:ascii="TH SarabunPSK" w:hAnsi="TH SarabunPSK" w:cs="TH SarabunPSK"/>
          <w:sz w:val="32"/>
          <w:szCs w:val="32"/>
          <w:cs/>
        </w:rPr>
        <w:t xml:space="preserve">ทักษะชีวิตและอาชีพในศตวรรษที่ </w:t>
      </w:r>
      <w:r w:rsidRPr="00E60B34"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โดยภาพรวม</w:t>
      </w:r>
      <w:r w:rsidRPr="00E60B34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อยู่ในระดับดีมาก</w:t>
      </w:r>
    </w:p>
    <w:p w:rsidR="0054008E" w:rsidRPr="006F42F8" w:rsidRDefault="0054008E" w:rsidP="006F42F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54008E" w:rsidRPr="006F4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F8"/>
    <w:rsid w:val="0054008E"/>
    <w:rsid w:val="006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52CA"/>
  <w15:chartTrackingRefBased/>
  <w15:docId w15:val="{F7A5BAF4-C604-4E52-936C-52B381A6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2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Advice-TP</dc:creator>
  <cp:keywords/>
  <dc:description/>
  <cp:lastModifiedBy>Advice-TP</cp:lastModifiedBy>
  <cp:revision>1</cp:revision>
  <dcterms:created xsi:type="dcterms:W3CDTF">2025-09-08T04:27:00Z</dcterms:created>
  <dcterms:modified xsi:type="dcterms:W3CDTF">2025-09-08T04:27:00Z</dcterms:modified>
</cp:coreProperties>
</file>