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A8" w:rsidRPr="00E34C31" w:rsidRDefault="008B0CA8" w:rsidP="008B0CA8">
      <w:pPr>
        <w:spacing w:after="20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34C31">
        <w:rPr>
          <w:rFonts w:ascii="TH SarabunPSK" w:eastAsia="Calibri" w:hAnsi="TH SarabunPSK" w:cs="TH SarabunPSK"/>
          <w:sz w:val="32"/>
          <w:szCs w:val="32"/>
          <w:cs/>
        </w:rPr>
        <w:t>ก</w:t>
      </w:r>
    </w:p>
    <w:p w:rsidR="008B0CA8" w:rsidRPr="00E34C31" w:rsidRDefault="008B0CA8" w:rsidP="008B0CA8">
      <w:pPr>
        <w:spacing w:after="0" w:line="276" w:lineRule="auto"/>
        <w:ind w:left="1440" w:hanging="1440"/>
        <w:rPr>
          <w:rFonts w:ascii="TH SarabunPSK" w:eastAsia="Times New Roman" w:hAnsi="TH SarabunPSK" w:cs="TH SarabunPSK"/>
          <w:sz w:val="32"/>
          <w:szCs w:val="32"/>
          <w:cs/>
        </w:rPr>
      </w:pPr>
      <w:r w:rsidRPr="00E34C3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ชื่อรายงาน</w:t>
      </w:r>
      <w:r w:rsidRPr="00E34C3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 xml:space="preserve">วิจัย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การพัฒนา</w:t>
      </w:r>
      <w:r w:rsidRPr="00187A3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ทักษะการสื่อสารภาษาอังกฤษ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proofErr w:type="spellStart"/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บูรณา</w:t>
      </w:r>
      <w:proofErr w:type="spellEnd"/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การบนพื้นฐานวัฒนธรรมวิถีน่าน 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โดยจัด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กิจกรรมการเรียนรู้แบบ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Active Learning  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วิชาภาษาอังกฤษ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3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รหัส  อ3210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1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96707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สำหรับนักเรียนชั้นมัธยมศึกษาปีที่ 5</w:t>
      </w:r>
      <w:r w:rsidRPr="00967073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 </w:t>
      </w:r>
      <w:r w:rsidRPr="0096707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โรงเรียนท่าวังผา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พิทยาคม  อำเภอท่าวังผา  จังหวัดน่าน</w:t>
      </w:r>
    </w:p>
    <w:p w:rsidR="008B0CA8" w:rsidRPr="00E34C31" w:rsidRDefault="008B0CA8" w:rsidP="008B0CA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ชื่อผู้ศึกษา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นางชดาภัทร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ภัทร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พิชานนท์</w:t>
      </w:r>
      <w:proofErr w:type="spellEnd"/>
    </w:p>
    <w:p w:rsidR="008B0CA8" w:rsidRPr="00E34C31" w:rsidRDefault="008B0CA8" w:rsidP="008B0CA8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ปีที่ศึกษา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ab/>
        <w:t>25</w:t>
      </w:r>
      <w:r w:rsidRPr="00E34C31">
        <w:rPr>
          <w:rFonts w:ascii="TH SarabunPSK" w:eastAsia="Times New Roman" w:hAnsi="TH SarabunPSK" w:cs="TH SarabunPSK"/>
          <w:sz w:val="32"/>
          <w:szCs w:val="32"/>
        </w:rPr>
        <w:t>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:rsidR="008B0CA8" w:rsidRPr="00303E20" w:rsidRDefault="008B0CA8" w:rsidP="008B0CA8">
      <w:pPr>
        <w:spacing w:after="0" w:line="276" w:lineRule="auto"/>
        <w:rPr>
          <w:rFonts w:ascii="Angsana New" w:eastAsia="Times New Roman" w:hAnsi="Angsana New" w:cs="Angsana New"/>
          <w:sz w:val="32"/>
          <w:szCs w:val="32"/>
        </w:rPr>
      </w:pPr>
    </w:p>
    <w:p w:rsidR="008B0CA8" w:rsidRPr="00E34C31" w:rsidRDefault="008B0CA8" w:rsidP="008B0CA8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34C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8B0CA8" w:rsidRPr="00E34C31" w:rsidRDefault="008B0CA8" w:rsidP="008B0CA8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B0CA8" w:rsidRDefault="008B0CA8" w:rsidP="008B0CA8">
      <w:pPr>
        <w:spacing w:after="0" w:line="240" w:lineRule="auto"/>
        <w:ind w:left="720" w:firstLine="720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B92695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การศึกษาครั้งนี้มีวัตถุประสงค์เพื่อสร้างและหาประสิทธิภาพของ</w:t>
      </w:r>
      <w:r w:rsidRPr="00B92695">
        <w:rPr>
          <w:rFonts w:ascii="TH SarabunPSK" w:hAnsi="TH SarabunPSK" w:cs="TH SarabunPSK"/>
          <w:spacing w:val="-10"/>
          <w:sz w:val="32"/>
          <w:szCs w:val="32"/>
          <w:cs/>
        </w:rPr>
        <w:t>แบบฝึก</w:t>
      </w:r>
      <w:r w:rsidRPr="00B92695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พัฒนาทักษะการสื่อสาร</w:t>
      </w:r>
    </w:p>
    <w:p w:rsidR="008B0CA8" w:rsidRPr="00320393" w:rsidRDefault="008B0CA8" w:rsidP="008B0C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87A3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proofErr w:type="spellStart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การบนพื้นฐานวัฒนธรรมวิถีน่าน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จัด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กิจกรรมการเรียนรู้แบบ  </w:t>
      </w:r>
      <w:r w:rsidRPr="00497D91">
        <w:rPr>
          <w:rFonts w:ascii="TH SarabunIT๙" w:hAnsi="TH SarabunIT๙" w:cs="TH SarabunIT๙"/>
          <w:spacing w:val="-4"/>
          <w:sz w:val="32"/>
          <w:szCs w:val="32"/>
        </w:rPr>
        <w:t>Active</w:t>
      </w:r>
      <w:r w:rsidRPr="00AD665E">
        <w:rPr>
          <w:rFonts w:ascii="TH SarabunIT๙" w:hAnsi="TH SarabunIT๙" w:cs="TH SarabunIT๙"/>
          <w:sz w:val="32"/>
          <w:szCs w:val="32"/>
        </w:rPr>
        <w:t xml:space="preserve"> </w:t>
      </w:r>
      <w:r w:rsidRPr="00497D91">
        <w:rPr>
          <w:rFonts w:ascii="TH SarabunIT๙" w:hAnsi="TH SarabunIT๙" w:cs="TH SarabunIT๙"/>
          <w:spacing w:val="-10"/>
          <w:sz w:val="32"/>
          <w:szCs w:val="32"/>
        </w:rPr>
        <w:t>Learning</w:t>
      </w:r>
      <w:r w:rsidRPr="00497D9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รายวิชาภาษาอังกฤษ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3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รหัส อ</w:t>
      </w:r>
      <w:r w:rsidRPr="00497D91">
        <w:rPr>
          <w:rFonts w:ascii="TH SarabunPSK" w:hAnsi="TH SarabunPSK" w:cs="TH SarabunPSK"/>
          <w:spacing w:val="-10"/>
          <w:sz w:val="32"/>
          <w:szCs w:val="32"/>
        </w:rPr>
        <w:t>3210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1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>ชั้นมัธยมศึกษาปีที่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5  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โรงเรียนท่าวังผาพิทยาคม  ให้มีประสิทธิภาพ</w:t>
      </w:r>
      <w:r w:rsidRPr="00AD66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497D9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ตามเกณฑ์มาตรฐาน 80/80  ที่กำหนดไว้  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เปรียบเทียบผลสัมฤทธิ์ทางการเรียนของนักเรียนก่อนเรียนและหลังเรียน โดยใช้</w:t>
      </w:r>
      <w:r w:rsidRPr="00B92695">
        <w:rPr>
          <w:rFonts w:ascii="TH SarabunPSK" w:hAnsi="TH SarabunPSK" w:cs="TH SarabunPSK"/>
          <w:spacing w:val="-4"/>
          <w:sz w:val="32"/>
          <w:szCs w:val="32"/>
          <w:cs/>
        </w:rPr>
        <w:t>แบบฝึก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พัฒนาทักษะการสื่อสาร</w:t>
      </w:r>
      <w:r w:rsidRPr="00187A3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r w:rsidRPr="00187A3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การบนพื้นฐานวัฒนธรรมวิถีน่าน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จัด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กิจกรรมการเรียนรู้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แบบ </w:t>
      </w:r>
      <w:r w:rsidRPr="00497D91">
        <w:rPr>
          <w:rFonts w:ascii="TH SarabunIT๙" w:hAnsi="TH SarabunIT๙" w:cs="TH SarabunIT๙"/>
          <w:spacing w:val="-4"/>
          <w:sz w:val="32"/>
          <w:szCs w:val="32"/>
        </w:rPr>
        <w:t>Active</w:t>
      </w:r>
      <w:r w:rsidRPr="00AD665E">
        <w:rPr>
          <w:rFonts w:ascii="TH SarabunIT๙" w:hAnsi="TH SarabunIT๙" w:cs="TH SarabunIT๙"/>
          <w:sz w:val="32"/>
          <w:szCs w:val="32"/>
        </w:rPr>
        <w:t xml:space="preserve"> </w:t>
      </w:r>
      <w:r w:rsidRPr="00497D91">
        <w:rPr>
          <w:rFonts w:ascii="TH SarabunIT๙" w:hAnsi="TH SarabunIT๙" w:cs="TH SarabunIT๙"/>
          <w:spacing w:val="-10"/>
          <w:sz w:val="32"/>
          <w:szCs w:val="32"/>
        </w:rPr>
        <w:t>Learning</w:t>
      </w:r>
      <w:r w:rsidRPr="00497D9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>รายวิชาภาษาอังกฤษ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3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  รหัส อ</w:t>
      </w:r>
      <w:r w:rsidRPr="00497D91">
        <w:rPr>
          <w:rFonts w:ascii="TH SarabunPSK" w:hAnsi="TH SarabunPSK" w:cs="TH SarabunPSK"/>
          <w:spacing w:val="-10"/>
          <w:sz w:val="32"/>
          <w:szCs w:val="32"/>
        </w:rPr>
        <w:t>3210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1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  ชั้นมัธยมศึกษาปีที่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5  </w:t>
      </w: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โรงเรียนท่าวังผาพิทยาคม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D665E">
        <w:rPr>
          <w:rFonts w:ascii="TH SarabunPSK" w:eastAsia="Times New Roman" w:hAnsi="TH SarabunPSK" w:cs="TH SarabunPSK"/>
          <w:sz w:val="32"/>
          <w:szCs w:val="32"/>
          <w:cs/>
        </w:rPr>
        <w:t>กลุ่มตัวอย่างที่ใช้ในการศึกษาครั้งนี้ คือ  นักเรียนชั้นมัธยมศึกษาปี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>ที่ 5</w:t>
      </w:r>
      <w:r w:rsidRPr="00320393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320393">
        <w:rPr>
          <w:rFonts w:ascii="TH SarabunPSK" w:eastAsia="Times New Roman" w:hAnsi="TH SarabunPSK" w:cs="TH SarabunPSK"/>
          <w:sz w:val="32"/>
          <w:szCs w:val="32"/>
        </w:rPr>
        <w:t>2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20393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โรงเรียนท่าวังผาพิทยาคม อำเภอท่าวังผา  จังหวัดน่าน  สำนักงานเขตพื้นที่การศึกษามัธยมศึกษา น่าน  ภาคเรียนที่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1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 </w:t>
      </w:r>
      <w:r w:rsidRPr="00320393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ปีการศึกษา  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</w:rPr>
        <w:t>25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6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8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</w:t>
      </w:r>
      <w:r w:rsidRPr="00320393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 </w:t>
      </w:r>
      <w:r w:rsidRPr="00320393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จำนวน </w:t>
      </w:r>
      <w:r w:rsidRPr="00B9269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35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คน  เครื่องมือที่ใช้ในการศึกษา ของแบบฝึกพัฒนาทักษะการสื่อสารภาษาอังกฤษ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บนพื้นฐานวัฒนธรรมวิถ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ีน่าน  จัดกิจกรรมการเรียนรู้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แบบ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Active Learning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รายวิชาภาษาอังกฤษ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3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รหัส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อ3210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1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ชั้นมัธยมศึกษาปีที่ 5  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โรงเรียนท่าวังผาพิทยาคม</w:t>
      </w:r>
      <w:r w:rsidRPr="00B9269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ชั้นมัธยมศึกษา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695">
        <w:rPr>
          <w:rFonts w:ascii="TH SarabunPSK" w:eastAsia="Times New Roman" w:hAnsi="TH SarabunPSK" w:cs="TH SarabunPSK"/>
          <w:sz w:val="32"/>
          <w:szCs w:val="32"/>
          <w:cs/>
        </w:rPr>
        <w:t>ปีที่</w:t>
      </w:r>
      <w:r w:rsidRPr="00320393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5/</w:t>
      </w:r>
      <w:r w:rsidRPr="00320393">
        <w:rPr>
          <w:rFonts w:ascii="TH SarabunPSK" w:eastAsia="Times New Roman" w:hAnsi="TH SarabunPSK" w:cs="TH SarabunPSK"/>
          <w:sz w:val="32"/>
          <w:szCs w:val="32"/>
        </w:rPr>
        <w:t>2</w:t>
      </w:r>
      <w:r w:rsidRPr="00320393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320393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จำนวน 1  เล่ม  </w:t>
      </w:r>
      <w:r w:rsidRPr="00320393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สถิติที่ใช้ในการวิเคราะห์ข้อมูลโดยการหาค่าร้อยละ (%)</w:t>
      </w:r>
      <w:r w:rsidRPr="00320393"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 xml:space="preserve">  </w:t>
      </w:r>
      <w:r w:rsidRPr="00320393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และค่าที  </w:t>
      </w:r>
      <w:r w:rsidRPr="00320393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t-test dependent  </w:t>
      </w:r>
      <w:r w:rsidRPr="00320393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ผลการศึกษาพบว่า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แบบฝึกพัฒนาทักษะการสื่อสารภาษาอังกฤษ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 </w:t>
      </w:r>
      <w:proofErr w:type="spellStart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บนพื้นฐานวัฒนธรรมวิถ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ีน่าน  จัดกิจกรรมการเรียนรู้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แบบ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Active Learning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รายวิชาภาษาอังกฤษ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3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รหัส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อ3210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1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ชั้นมัธยมศึกษาปีที่ 5  โรงเรียนท่าวังผาพิทยาคม</w:t>
      </w:r>
      <w:r w:rsidRPr="00B9269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มีประสิทธิภาพ  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</w:rPr>
        <w:t>E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  <w:vertAlign w:val="subscript"/>
        </w:rPr>
        <w:t>1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/ 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</w:rPr>
        <w:t>E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  <w:vertAlign w:val="subscript"/>
        </w:rPr>
        <w:t>2</w:t>
      </w:r>
      <w:r w:rsidRPr="00B92695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เท่ากับ  </w:t>
      </w:r>
      <w:r w:rsidRPr="006C175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88.33</w:t>
      </w:r>
      <w:r w:rsidRPr="006C175C">
        <w:rPr>
          <w:rFonts w:ascii="TH SarabunPSK" w:eastAsia="Times New Roman" w:hAnsi="TH SarabunPSK" w:cs="TH SarabunPSK"/>
          <w:spacing w:val="-6"/>
          <w:sz w:val="32"/>
          <w:szCs w:val="32"/>
        </w:rPr>
        <w:t>/</w:t>
      </w:r>
      <w:r w:rsidRPr="006C175C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89.23</w:t>
      </w:r>
      <w:r w:rsidRPr="006C175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สูงกว่าเกณฑ์ </w:t>
      </w:r>
      <w:r w:rsidRPr="00B9269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ที่กำหนด  คือ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80/80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นักเรียนมีคะแนนผลสัมฤทธิ์ทักษะการสื่อสารภาษาอังกฤษในชีวิตประจำวัน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 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>หลังเรียนสูงกว่าก่อนเรียนอย่างมีนัยสำคัญทางสถิติที่ระดับ .</w:t>
      </w:r>
      <w:r w:rsidRPr="00320393">
        <w:rPr>
          <w:rFonts w:ascii="TH SarabunPSK" w:eastAsia="Times New Roman" w:hAnsi="TH SarabunPSK" w:cs="TH SarabunPSK"/>
          <w:sz w:val="32"/>
          <w:szCs w:val="32"/>
        </w:rPr>
        <w:t>0</w:t>
      </w:r>
      <w:r w:rsidRPr="00320393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32039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>และนักเรียน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ร้อยละ 90.80  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>มีความพึงพอใจต่อการใช้</w:t>
      </w:r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แบบฝึกพัฒนาทักษะการสื่อสารภาษาอังกฤษ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ในสถานการณ์ต่างๆ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 </w:t>
      </w:r>
      <w:r w:rsidRPr="0001488F">
        <w:rPr>
          <w:rFonts w:ascii="TH SarabunPSK" w:eastAsia="Times New Roman" w:hAnsi="TH SarabunPSK" w:cs="TH SarabunPSK"/>
          <w:spacing w:val="-6"/>
          <w:sz w:val="32"/>
          <w:szCs w:val="32"/>
        </w:rPr>
        <w:t>English Communication in various situations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</w:t>
      </w:r>
      <w:proofErr w:type="spellStart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B9269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บนพื้นฐานวัฒนธรรมวิถ</w:t>
      </w: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ีน่าน  จัดกิจกรรมการเรียนรู้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แบบ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Active Learning  </w:t>
      </w:r>
      <w:r w:rsidRPr="00187A3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รายวิชาภาษาอังกฤษ  รหัส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 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อ3210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>1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ชั้นมัธยมศึกษาปีที่ 5  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B9269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โรงเรียนท่าวังผาพิทยาคม</w:t>
      </w:r>
      <w:r w:rsidRPr="00B9269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</w:t>
      </w:r>
      <w:r w:rsidRPr="00320393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อยู่ในระดับมากที่สุด  ค่าเฉลี่ย </w:t>
      </w:r>
      <w:r w:rsidRPr="00320393">
        <w:rPr>
          <w:rFonts w:ascii="TH SarabunPSK" w:eastAsia="Times New Roman" w:hAnsi="TH SarabunPSK" w:cs="TH SarabunPSK"/>
          <w:sz w:val="32"/>
          <w:szCs w:val="32"/>
        </w:rPr>
        <w:t>4.5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</w:p>
    <w:p w:rsidR="008B0CA8" w:rsidRPr="00B92695" w:rsidRDefault="008B0CA8" w:rsidP="008B0CA8">
      <w:pPr>
        <w:autoSpaceDE w:val="0"/>
        <w:autoSpaceDN w:val="0"/>
        <w:adjustRightInd w:val="0"/>
        <w:spacing w:after="0" w:line="276" w:lineRule="auto"/>
        <w:ind w:firstLine="709"/>
        <w:rPr>
          <w:rFonts w:ascii="Angsana New" w:eastAsia="Calibri" w:hAnsi="Angsana New" w:cs="Angsana New"/>
          <w:sz w:val="32"/>
          <w:szCs w:val="32"/>
        </w:rPr>
      </w:pPr>
    </w:p>
    <w:p w:rsidR="00061FEB" w:rsidRPr="008B0CA8" w:rsidRDefault="008B0CA8" w:rsidP="008B0CA8">
      <w:pPr>
        <w:rPr>
          <w:szCs w:val="22"/>
          <w:cs/>
        </w:rPr>
      </w:pPr>
      <w:bookmarkStart w:id="0" w:name="_GoBack"/>
      <w:bookmarkEnd w:id="0"/>
    </w:p>
    <w:sectPr w:rsidR="00061FEB" w:rsidRPr="008B0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B1"/>
    <w:rsid w:val="00070DB1"/>
    <w:rsid w:val="0066664B"/>
    <w:rsid w:val="00821428"/>
    <w:rsid w:val="008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54063-5D84-46B9-A1E4-D658469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2</cp:revision>
  <dcterms:created xsi:type="dcterms:W3CDTF">2025-09-03T03:21:00Z</dcterms:created>
  <dcterms:modified xsi:type="dcterms:W3CDTF">2025-09-08T11:04:00Z</dcterms:modified>
</cp:coreProperties>
</file>